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479" w:rsidRPr="00BC5E13" w:rsidRDefault="00B83FFC" w:rsidP="00025479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B83FFC">
        <w:rPr>
          <w:rFonts w:ascii="Times New Roman" w:hAnsi="Times New Roman" w:cs="Times New Roman"/>
          <w:sz w:val="26"/>
          <w:szCs w:val="26"/>
        </w:rPr>
        <w:t xml:space="preserve"> </w:t>
      </w:r>
      <w:r w:rsidR="00025479">
        <w:rPr>
          <w:rFonts w:ascii="Times New Roman" w:hAnsi="Times New Roman" w:cs="Times New Roman"/>
          <w:sz w:val="26"/>
          <w:szCs w:val="26"/>
        </w:rPr>
        <w:t>Приложение</w:t>
      </w:r>
    </w:p>
    <w:p w:rsidR="00025479" w:rsidRPr="00B83FFC" w:rsidRDefault="0027499D" w:rsidP="00025479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025479" w:rsidRPr="00B83FFC">
        <w:rPr>
          <w:rFonts w:ascii="Times New Roman" w:hAnsi="Times New Roman" w:cs="Times New Roman"/>
          <w:sz w:val="26"/>
          <w:szCs w:val="26"/>
        </w:rPr>
        <w:t xml:space="preserve"> приказу УФНС России </w:t>
      </w:r>
    </w:p>
    <w:p w:rsidR="00025479" w:rsidRPr="00B83FFC" w:rsidRDefault="00025479" w:rsidP="00025479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B83FFC">
        <w:rPr>
          <w:rFonts w:ascii="Times New Roman" w:hAnsi="Times New Roman" w:cs="Times New Roman"/>
          <w:sz w:val="26"/>
          <w:szCs w:val="26"/>
        </w:rPr>
        <w:t>по Камчатскому краю</w:t>
      </w:r>
    </w:p>
    <w:p w:rsidR="00025479" w:rsidRPr="00B83FFC" w:rsidRDefault="00025479" w:rsidP="00025479">
      <w:pPr>
        <w:pStyle w:val="a4"/>
        <w:tabs>
          <w:tab w:val="clear" w:pos="4677"/>
          <w:tab w:val="center" w:pos="7230"/>
        </w:tabs>
        <w:ind w:firstLine="6521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B83FFC">
        <w:rPr>
          <w:rFonts w:ascii="Times New Roman" w:hAnsi="Times New Roman" w:cs="Times New Roman"/>
          <w:sz w:val="26"/>
          <w:szCs w:val="26"/>
        </w:rPr>
        <w:t>т</w:t>
      </w:r>
      <w:r w:rsidR="005F739C">
        <w:rPr>
          <w:rFonts w:ascii="Times New Roman" w:hAnsi="Times New Roman" w:cs="Times New Roman"/>
          <w:sz w:val="26"/>
          <w:szCs w:val="26"/>
        </w:rPr>
        <w:t xml:space="preserve"> 28.06.2024 </w:t>
      </w:r>
      <w:r w:rsidRPr="00B83FFC">
        <w:rPr>
          <w:rFonts w:ascii="Times New Roman" w:hAnsi="Times New Roman" w:cs="Times New Roman"/>
          <w:sz w:val="26"/>
          <w:szCs w:val="26"/>
        </w:rPr>
        <w:t>№</w:t>
      </w:r>
      <w:r w:rsidR="005F739C">
        <w:rPr>
          <w:rFonts w:ascii="Times New Roman" w:hAnsi="Times New Roman" w:cs="Times New Roman"/>
          <w:sz w:val="26"/>
          <w:szCs w:val="26"/>
        </w:rPr>
        <w:t xml:space="preserve"> 08-154</w:t>
      </w:r>
      <w:r w:rsidR="005F739C">
        <w:rPr>
          <w:rFonts w:ascii="Times New Roman" w:hAnsi="Times New Roman" w:cs="Times New Roman"/>
          <w:sz w:val="26"/>
          <w:szCs w:val="26"/>
          <w:lang w:val="en-US"/>
        </w:rPr>
        <w:t>@</w:t>
      </w:r>
      <w:bookmarkStart w:id="0" w:name="_GoBack"/>
      <w:bookmarkEnd w:id="0"/>
      <w:r w:rsidRPr="00B83FFC">
        <w:rPr>
          <w:rFonts w:ascii="Times New Roman" w:hAnsi="Times New Roman" w:cs="Times New Roman"/>
          <w:color w:val="FFFFFF" w:themeColor="background1"/>
          <w:sz w:val="26"/>
          <w:szCs w:val="26"/>
          <w:u w:val="single"/>
        </w:rPr>
        <w:t>.</w:t>
      </w:r>
    </w:p>
    <w:p w:rsidR="00B83FFC" w:rsidRDefault="00B83FFC" w:rsidP="00B83FF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90F16" w:rsidRDefault="00190F16" w:rsidP="00BC5E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E13" w:rsidRPr="00025479" w:rsidRDefault="00BC5E13" w:rsidP="00BC5E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479">
        <w:rPr>
          <w:rFonts w:ascii="Times New Roman" w:hAnsi="Times New Roman" w:cs="Times New Roman"/>
          <w:b/>
          <w:sz w:val="28"/>
          <w:szCs w:val="28"/>
        </w:rPr>
        <w:t xml:space="preserve">Состав Общественного совета </w:t>
      </w:r>
    </w:p>
    <w:p w:rsidR="005F665B" w:rsidRDefault="00BC5E13" w:rsidP="00BC5E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479">
        <w:rPr>
          <w:rFonts w:ascii="Times New Roman" w:hAnsi="Times New Roman" w:cs="Times New Roman"/>
          <w:b/>
          <w:sz w:val="28"/>
          <w:szCs w:val="28"/>
        </w:rPr>
        <w:t>при У</w:t>
      </w:r>
      <w:r w:rsidR="002E04B4">
        <w:rPr>
          <w:rFonts w:ascii="Times New Roman" w:hAnsi="Times New Roman" w:cs="Times New Roman"/>
          <w:b/>
          <w:sz w:val="28"/>
          <w:szCs w:val="28"/>
        </w:rPr>
        <w:t xml:space="preserve">ФНС России </w:t>
      </w:r>
      <w:r w:rsidRPr="00025479">
        <w:rPr>
          <w:rFonts w:ascii="Times New Roman" w:hAnsi="Times New Roman" w:cs="Times New Roman"/>
          <w:b/>
          <w:sz w:val="28"/>
          <w:szCs w:val="28"/>
        </w:rPr>
        <w:t>по Камчатскому краю</w:t>
      </w:r>
    </w:p>
    <w:p w:rsidR="00190F16" w:rsidRDefault="00190F16" w:rsidP="00BC5E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E13" w:rsidRPr="00025479" w:rsidRDefault="00BC5E13" w:rsidP="00BC5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2610"/>
        <w:gridCol w:w="7088"/>
      </w:tblGrid>
      <w:tr w:rsidR="00190F16" w:rsidRPr="00E20F74" w:rsidTr="00190F16">
        <w:trPr>
          <w:trHeight w:val="270"/>
        </w:trPr>
        <w:tc>
          <w:tcPr>
            <w:tcW w:w="900" w:type="dxa"/>
          </w:tcPr>
          <w:p w:rsidR="00190F16" w:rsidRPr="00E20F74" w:rsidRDefault="00190F16" w:rsidP="00190F16">
            <w:pPr>
              <w:tabs>
                <w:tab w:val="left" w:pos="993"/>
                <w:tab w:val="left" w:leader="dot" w:pos="9110"/>
              </w:tabs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F7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10" w:type="dxa"/>
          </w:tcPr>
          <w:p w:rsidR="00190F16" w:rsidRPr="00E20F74" w:rsidRDefault="00190F16" w:rsidP="00190F16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0F74">
              <w:rPr>
                <w:rFonts w:ascii="Times New Roman" w:hAnsi="Times New Roman" w:cs="Times New Roman"/>
                <w:sz w:val="28"/>
                <w:szCs w:val="28"/>
              </w:rPr>
              <w:t>Рыбалов Владимир Игоревич</w:t>
            </w:r>
          </w:p>
        </w:tc>
        <w:tc>
          <w:tcPr>
            <w:tcW w:w="7088" w:type="dxa"/>
          </w:tcPr>
          <w:p w:rsidR="00190F16" w:rsidRDefault="00190F16" w:rsidP="00190F1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F74">
              <w:rPr>
                <w:rFonts w:ascii="Times New Roman" w:hAnsi="Times New Roman" w:cs="Times New Roman"/>
                <w:sz w:val="28"/>
                <w:szCs w:val="28"/>
              </w:rPr>
              <w:t xml:space="preserve"> - председатель Камчатского регионального отделения общероссийской общественной организации малого и среднего предпринимательства «Опора России»;</w:t>
            </w:r>
          </w:p>
          <w:p w:rsidR="00190F16" w:rsidRPr="00E20F74" w:rsidRDefault="00190F16" w:rsidP="00190F1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F16" w:rsidRPr="00E20F74" w:rsidTr="00190F16">
        <w:trPr>
          <w:trHeight w:val="744"/>
        </w:trPr>
        <w:tc>
          <w:tcPr>
            <w:tcW w:w="900" w:type="dxa"/>
          </w:tcPr>
          <w:p w:rsidR="00190F16" w:rsidRPr="00E20F74" w:rsidRDefault="00190F16" w:rsidP="00190F16">
            <w:pPr>
              <w:tabs>
                <w:tab w:val="left" w:pos="993"/>
                <w:tab w:val="left" w:leader="dot" w:pos="9110"/>
              </w:tabs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F7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10" w:type="dxa"/>
          </w:tcPr>
          <w:p w:rsidR="00190F16" w:rsidRPr="00E20F74" w:rsidRDefault="00190F16" w:rsidP="00190F16">
            <w:pPr>
              <w:shd w:val="clear" w:color="auto" w:fill="FFFFFF"/>
              <w:tabs>
                <w:tab w:val="left" w:pos="993"/>
                <w:tab w:val="left" w:leader="dot" w:pos="9110"/>
              </w:tabs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E20F74">
              <w:rPr>
                <w:rFonts w:ascii="Times New Roman" w:hAnsi="Times New Roman" w:cs="Times New Roman"/>
                <w:sz w:val="28"/>
                <w:szCs w:val="28"/>
              </w:rPr>
              <w:t>Галиев Михаил Сергеевич</w:t>
            </w:r>
          </w:p>
        </w:tc>
        <w:tc>
          <w:tcPr>
            <w:tcW w:w="7088" w:type="dxa"/>
          </w:tcPr>
          <w:p w:rsidR="00190F16" w:rsidRPr="00E20F74" w:rsidRDefault="00190F16" w:rsidP="00190F16">
            <w:pPr>
              <w:tabs>
                <w:tab w:val="left" w:pos="993"/>
                <w:tab w:val="left" w:leader="dot" w:pos="9110"/>
              </w:tabs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F74">
              <w:rPr>
                <w:rFonts w:ascii="Times New Roman" w:hAnsi="Times New Roman" w:cs="Times New Roman"/>
                <w:sz w:val="28"/>
                <w:szCs w:val="28"/>
              </w:rPr>
              <w:t xml:space="preserve">- генеральный 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Pr="00E20F7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Экономика и право</w:t>
            </w:r>
            <w:r w:rsidRPr="00E20F74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  <w:tr w:rsidR="00190F16" w:rsidRPr="00E20F74" w:rsidTr="00190F16">
        <w:trPr>
          <w:trHeight w:val="142"/>
        </w:trPr>
        <w:tc>
          <w:tcPr>
            <w:tcW w:w="900" w:type="dxa"/>
          </w:tcPr>
          <w:p w:rsidR="00190F16" w:rsidRPr="00E20F74" w:rsidRDefault="00190F16" w:rsidP="00190F16">
            <w:pPr>
              <w:tabs>
                <w:tab w:val="left" w:pos="993"/>
                <w:tab w:val="left" w:leader="dot" w:pos="9110"/>
              </w:tabs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F7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10" w:type="dxa"/>
          </w:tcPr>
          <w:p w:rsidR="00190F16" w:rsidRPr="00E20F74" w:rsidRDefault="00190F16" w:rsidP="00190F16">
            <w:pPr>
              <w:shd w:val="clear" w:color="auto" w:fill="FFFFFF"/>
              <w:tabs>
                <w:tab w:val="left" w:pos="993"/>
                <w:tab w:val="left" w:leader="dot" w:pos="9110"/>
              </w:tabs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E20F74">
              <w:rPr>
                <w:rFonts w:ascii="Times New Roman" w:hAnsi="Times New Roman" w:cs="Times New Roman"/>
                <w:sz w:val="28"/>
                <w:szCs w:val="28"/>
              </w:rPr>
              <w:t>Костылев Алексей Владеленович</w:t>
            </w:r>
          </w:p>
        </w:tc>
        <w:tc>
          <w:tcPr>
            <w:tcW w:w="7088" w:type="dxa"/>
          </w:tcPr>
          <w:p w:rsidR="00190F16" w:rsidRPr="00E20F74" w:rsidRDefault="00190F16" w:rsidP="00190F16">
            <w:pPr>
              <w:tabs>
                <w:tab w:val="left" w:pos="993"/>
                <w:tab w:val="left" w:leader="dot" w:pos="9110"/>
              </w:tabs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F74">
              <w:rPr>
                <w:rFonts w:ascii="Times New Roman" w:hAnsi="Times New Roman" w:cs="Times New Roman"/>
                <w:sz w:val="28"/>
                <w:szCs w:val="28"/>
              </w:rPr>
              <w:t>- директор филиала ФГУП ВГТРК ГТРК «Камчатка»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председатель Общественной палаты Камчатского края</w:t>
            </w:r>
            <w:r w:rsidRPr="00E20F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90F16" w:rsidRPr="00E20F74" w:rsidTr="00190F16">
        <w:trPr>
          <w:trHeight w:val="405"/>
        </w:trPr>
        <w:tc>
          <w:tcPr>
            <w:tcW w:w="900" w:type="dxa"/>
          </w:tcPr>
          <w:p w:rsidR="00190F16" w:rsidRPr="00E20F74" w:rsidRDefault="00190F16" w:rsidP="00190F16">
            <w:pPr>
              <w:tabs>
                <w:tab w:val="left" w:pos="993"/>
                <w:tab w:val="left" w:leader="dot" w:pos="9110"/>
              </w:tabs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F7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10" w:type="dxa"/>
          </w:tcPr>
          <w:p w:rsidR="00190F16" w:rsidRPr="00E20F74" w:rsidRDefault="00190F16" w:rsidP="00190F16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0F74">
              <w:rPr>
                <w:rFonts w:ascii="Times New Roman" w:hAnsi="Times New Roman" w:cs="Times New Roman"/>
                <w:sz w:val="28"/>
                <w:szCs w:val="28"/>
              </w:rPr>
              <w:t>Щербаков Андрей Николаевич</w:t>
            </w:r>
          </w:p>
        </w:tc>
        <w:tc>
          <w:tcPr>
            <w:tcW w:w="7088" w:type="dxa"/>
          </w:tcPr>
          <w:p w:rsidR="00190F16" w:rsidRPr="00E20F74" w:rsidRDefault="00190F16" w:rsidP="00190F16">
            <w:pPr>
              <w:tabs>
                <w:tab w:val="left" w:pos="993"/>
                <w:tab w:val="left" w:leader="dot" w:pos="9110"/>
              </w:tabs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F74">
              <w:rPr>
                <w:rFonts w:ascii="Times New Roman" w:hAnsi="Times New Roman" w:cs="Times New Roman"/>
                <w:sz w:val="28"/>
                <w:szCs w:val="28"/>
              </w:rPr>
              <w:t>- директор ООО «Камчатский центр независимой оценки»;</w:t>
            </w:r>
          </w:p>
        </w:tc>
      </w:tr>
      <w:tr w:rsidR="00190F16" w:rsidRPr="00E20F74" w:rsidTr="00190F16">
        <w:trPr>
          <w:trHeight w:val="1112"/>
        </w:trPr>
        <w:tc>
          <w:tcPr>
            <w:tcW w:w="900" w:type="dxa"/>
          </w:tcPr>
          <w:p w:rsidR="00190F16" w:rsidRPr="00E20F74" w:rsidRDefault="00190F16" w:rsidP="00190F16">
            <w:pPr>
              <w:tabs>
                <w:tab w:val="left" w:pos="993"/>
                <w:tab w:val="left" w:leader="dot" w:pos="9110"/>
              </w:tabs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F7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10" w:type="dxa"/>
          </w:tcPr>
          <w:p w:rsidR="00190F16" w:rsidRPr="00D348D4" w:rsidRDefault="00190F16" w:rsidP="00190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8D4">
              <w:rPr>
                <w:rFonts w:ascii="Times New Roman" w:hAnsi="Times New Roman" w:cs="Times New Roman"/>
                <w:sz w:val="28"/>
                <w:szCs w:val="28"/>
              </w:rPr>
              <w:t>Горбикова Ольга Валерьевна</w:t>
            </w:r>
          </w:p>
        </w:tc>
        <w:tc>
          <w:tcPr>
            <w:tcW w:w="7088" w:type="dxa"/>
          </w:tcPr>
          <w:p w:rsidR="00190F16" w:rsidRPr="00D348D4" w:rsidRDefault="00190F16" w:rsidP="00190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</w:t>
            </w:r>
            <w:r w:rsidRPr="00D348D4">
              <w:rPr>
                <w:rFonts w:ascii="Times New Roman" w:hAnsi="Times New Roman" w:cs="Times New Roman"/>
                <w:sz w:val="28"/>
                <w:szCs w:val="28"/>
              </w:rPr>
              <w:t>сполнительный директор Камчатского регионального отделения  Общероссийской общественной организации «Деловая Россия»</w:t>
            </w:r>
          </w:p>
        </w:tc>
      </w:tr>
      <w:tr w:rsidR="00190F16" w:rsidRPr="00E20F74" w:rsidTr="00190F16">
        <w:trPr>
          <w:trHeight w:val="1114"/>
        </w:trPr>
        <w:tc>
          <w:tcPr>
            <w:tcW w:w="900" w:type="dxa"/>
          </w:tcPr>
          <w:p w:rsidR="00190F16" w:rsidRPr="00E20F74" w:rsidRDefault="00190F16" w:rsidP="00190F16">
            <w:pPr>
              <w:tabs>
                <w:tab w:val="left" w:pos="993"/>
                <w:tab w:val="left" w:leader="dot" w:pos="9110"/>
              </w:tabs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F7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10" w:type="dxa"/>
          </w:tcPr>
          <w:p w:rsidR="00190F16" w:rsidRPr="00D348D4" w:rsidRDefault="00190F16" w:rsidP="00190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8D4">
              <w:rPr>
                <w:rFonts w:ascii="Times New Roman" w:hAnsi="Times New Roman" w:cs="Times New Roman"/>
                <w:sz w:val="28"/>
                <w:szCs w:val="28"/>
              </w:rPr>
              <w:t>Васильева Нинель Васильевна</w:t>
            </w:r>
          </w:p>
        </w:tc>
        <w:tc>
          <w:tcPr>
            <w:tcW w:w="7088" w:type="dxa"/>
          </w:tcPr>
          <w:p w:rsidR="00190F16" w:rsidRPr="00D348D4" w:rsidRDefault="00190F16" w:rsidP="00190F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D348D4">
              <w:rPr>
                <w:rFonts w:ascii="Times New Roman" w:hAnsi="Times New Roman" w:cs="Times New Roman"/>
                <w:sz w:val="28"/>
                <w:szCs w:val="28"/>
              </w:rPr>
              <w:t>редседатель региональной общественной организации «Союз индивидуальных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дпринимателей Камчатского края»</w:t>
            </w:r>
          </w:p>
        </w:tc>
      </w:tr>
      <w:tr w:rsidR="00190F16" w:rsidRPr="00E20F74" w:rsidTr="00190F16">
        <w:tc>
          <w:tcPr>
            <w:tcW w:w="900" w:type="dxa"/>
          </w:tcPr>
          <w:p w:rsidR="00190F16" w:rsidRPr="00E20F74" w:rsidRDefault="00190F16" w:rsidP="00190F16">
            <w:pPr>
              <w:tabs>
                <w:tab w:val="left" w:pos="993"/>
                <w:tab w:val="left" w:leader="dot" w:pos="9110"/>
              </w:tabs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F7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10" w:type="dxa"/>
          </w:tcPr>
          <w:p w:rsidR="00190F16" w:rsidRPr="00CD584C" w:rsidRDefault="00190F16" w:rsidP="00190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84C">
              <w:rPr>
                <w:rFonts w:ascii="Times New Roman" w:hAnsi="Times New Roman" w:cs="Times New Roman"/>
                <w:sz w:val="28"/>
                <w:szCs w:val="28"/>
              </w:rPr>
              <w:t>Дворцова Елена Николаевна</w:t>
            </w:r>
          </w:p>
        </w:tc>
        <w:tc>
          <w:tcPr>
            <w:tcW w:w="7088" w:type="dxa"/>
          </w:tcPr>
          <w:p w:rsidR="00190F16" w:rsidRPr="00CD584C" w:rsidRDefault="00190F16" w:rsidP="00190F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</w:t>
            </w:r>
            <w:r w:rsidRPr="00CD584C">
              <w:rPr>
                <w:rFonts w:ascii="Times New Roman" w:hAnsi="Times New Roman" w:cs="Times New Roman"/>
                <w:sz w:val="28"/>
                <w:szCs w:val="28"/>
              </w:rPr>
              <w:t xml:space="preserve">иректор «ДВФ ВАВТ Минэкономразвития России» </w:t>
            </w:r>
          </w:p>
          <w:p w:rsidR="00190F16" w:rsidRPr="00CD584C" w:rsidRDefault="00190F16" w:rsidP="00190F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F16" w:rsidRPr="00CD584C" w:rsidRDefault="00190F16" w:rsidP="00190F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F16" w:rsidRPr="00E20F74" w:rsidTr="00190F16">
        <w:trPr>
          <w:trHeight w:val="856"/>
        </w:trPr>
        <w:tc>
          <w:tcPr>
            <w:tcW w:w="900" w:type="dxa"/>
          </w:tcPr>
          <w:p w:rsidR="00190F16" w:rsidRPr="00E20F74" w:rsidRDefault="00190F16" w:rsidP="00190F16">
            <w:pPr>
              <w:tabs>
                <w:tab w:val="left" w:pos="993"/>
                <w:tab w:val="left" w:leader="dot" w:pos="9110"/>
              </w:tabs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F7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610" w:type="dxa"/>
          </w:tcPr>
          <w:p w:rsidR="00190F16" w:rsidRPr="00CD584C" w:rsidRDefault="00190F16" w:rsidP="00190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84C">
              <w:rPr>
                <w:rFonts w:ascii="Times New Roman" w:hAnsi="Times New Roman" w:cs="Times New Roman"/>
                <w:sz w:val="28"/>
                <w:szCs w:val="28"/>
              </w:rPr>
              <w:t>Лассаль Елена Владимировна</w:t>
            </w:r>
          </w:p>
        </w:tc>
        <w:tc>
          <w:tcPr>
            <w:tcW w:w="7088" w:type="dxa"/>
          </w:tcPr>
          <w:p w:rsidR="00190F16" w:rsidRPr="00CD584C" w:rsidRDefault="00190F16" w:rsidP="00190F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</w:t>
            </w:r>
            <w:r w:rsidRPr="00CD584C">
              <w:rPr>
                <w:rFonts w:ascii="Times New Roman" w:hAnsi="Times New Roman" w:cs="Times New Roman"/>
                <w:sz w:val="28"/>
                <w:szCs w:val="28"/>
              </w:rPr>
              <w:t xml:space="preserve">иректор по развитию туризма в Камчатском крае «РЕАМ Менеджмент» </w:t>
            </w:r>
          </w:p>
        </w:tc>
      </w:tr>
      <w:tr w:rsidR="00190F16" w:rsidRPr="00E20F74" w:rsidTr="00190F16">
        <w:trPr>
          <w:trHeight w:val="1206"/>
        </w:trPr>
        <w:tc>
          <w:tcPr>
            <w:tcW w:w="900" w:type="dxa"/>
          </w:tcPr>
          <w:p w:rsidR="00190F16" w:rsidRPr="00E20F74" w:rsidRDefault="00190F16" w:rsidP="00190F16">
            <w:pPr>
              <w:tabs>
                <w:tab w:val="left" w:pos="993"/>
                <w:tab w:val="left" w:leader="dot" w:pos="9110"/>
              </w:tabs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F7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610" w:type="dxa"/>
          </w:tcPr>
          <w:p w:rsidR="00190F16" w:rsidRPr="00CD584C" w:rsidRDefault="00190F16" w:rsidP="00190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84C">
              <w:rPr>
                <w:rFonts w:ascii="Times New Roman" w:hAnsi="Times New Roman" w:cs="Times New Roman"/>
                <w:sz w:val="28"/>
                <w:szCs w:val="28"/>
              </w:rPr>
              <w:t>Каминский Александр Александрович</w:t>
            </w:r>
          </w:p>
        </w:tc>
        <w:tc>
          <w:tcPr>
            <w:tcW w:w="7088" w:type="dxa"/>
          </w:tcPr>
          <w:p w:rsidR="00190F16" w:rsidRPr="00CD584C" w:rsidRDefault="00190F16" w:rsidP="00190F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</w:t>
            </w:r>
            <w:r w:rsidRPr="00CD584C">
              <w:rPr>
                <w:rFonts w:ascii="Times New Roman" w:hAnsi="Times New Roman" w:cs="Times New Roman"/>
                <w:sz w:val="28"/>
                <w:szCs w:val="28"/>
              </w:rPr>
              <w:t>лен регионального объединения работодателей «Камчатский краевой союз промышленников и предпринимателей»</w:t>
            </w:r>
          </w:p>
        </w:tc>
      </w:tr>
    </w:tbl>
    <w:p w:rsidR="002167EC" w:rsidRPr="00025479" w:rsidRDefault="002167EC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2167EC" w:rsidRPr="00025479" w:rsidSect="004B4B7A">
      <w:pgSz w:w="11906" w:h="16838"/>
      <w:pgMar w:top="567" w:right="707" w:bottom="56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1FD" w:rsidRDefault="003501FD" w:rsidP="00B83FFC">
      <w:pPr>
        <w:spacing w:after="0" w:line="240" w:lineRule="auto"/>
      </w:pPr>
      <w:r>
        <w:separator/>
      </w:r>
    </w:p>
  </w:endnote>
  <w:endnote w:type="continuationSeparator" w:id="0">
    <w:p w:rsidR="003501FD" w:rsidRDefault="003501FD" w:rsidP="00B83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1FD" w:rsidRDefault="003501FD" w:rsidP="00B83FFC">
      <w:pPr>
        <w:spacing w:after="0" w:line="240" w:lineRule="auto"/>
      </w:pPr>
      <w:r>
        <w:separator/>
      </w:r>
    </w:p>
  </w:footnote>
  <w:footnote w:type="continuationSeparator" w:id="0">
    <w:p w:rsidR="003501FD" w:rsidRDefault="003501FD" w:rsidP="00B83F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838"/>
    <w:rsid w:val="00025479"/>
    <w:rsid w:val="00025838"/>
    <w:rsid w:val="00190F16"/>
    <w:rsid w:val="001B0E17"/>
    <w:rsid w:val="00201DD7"/>
    <w:rsid w:val="002167EC"/>
    <w:rsid w:val="0027036F"/>
    <w:rsid w:val="0027499D"/>
    <w:rsid w:val="00277AE3"/>
    <w:rsid w:val="002E04B4"/>
    <w:rsid w:val="002E3FAA"/>
    <w:rsid w:val="00312A9D"/>
    <w:rsid w:val="003501FD"/>
    <w:rsid w:val="00367C61"/>
    <w:rsid w:val="003860C6"/>
    <w:rsid w:val="004142B7"/>
    <w:rsid w:val="004230BA"/>
    <w:rsid w:val="004B4B7A"/>
    <w:rsid w:val="004C6730"/>
    <w:rsid w:val="00512C04"/>
    <w:rsid w:val="00521C48"/>
    <w:rsid w:val="00586E1A"/>
    <w:rsid w:val="005D2927"/>
    <w:rsid w:val="005F665B"/>
    <w:rsid w:val="005F739C"/>
    <w:rsid w:val="007061B7"/>
    <w:rsid w:val="00753733"/>
    <w:rsid w:val="00865943"/>
    <w:rsid w:val="00941838"/>
    <w:rsid w:val="0096142A"/>
    <w:rsid w:val="00AD741D"/>
    <w:rsid w:val="00B80466"/>
    <w:rsid w:val="00B83FFC"/>
    <w:rsid w:val="00B87292"/>
    <w:rsid w:val="00BB7928"/>
    <w:rsid w:val="00BC3E6B"/>
    <w:rsid w:val="00BC5E13"/>
    <w:rsid w:val="00C21B8B"/>
    <w:rsid w:val="00D11184"/>
    <w:rsid w:val="00D348D4"/>
    <w:rsid w:val="00D858EA"/>
    <w:rsid w:val="00DB50D7"/>
    <w:rsid w:val="00E20F74"/>
    <w:rsid w:val="00E3128F"/>
    <w:rsid w:val="00F139AA"/>
    <w:rsid w:val="00F830CB"/>
    <w:rsid w:val="00FC7676"/>
    <w:rsid w:val="00FC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00FEA3-ECE6-4735-8261-7C92B83DB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3FFC"/>
  </w:style>
  <w:style w:type="paragraph" w:styleId="a6">
    <w:name w:val="footer"/>
    <w:basedOn w:val="a"/>
    <w:link w:val="a7"/>
    <w:uiPriority w:val="99"/>
    <w:unhideWhenUsed/>
    <w:rsid w:val="00B8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3FFC"/>
  </w:style>
  <w:style w:type="paragraph" w:styleId="a8">
    <w:name w:val="List Paragraph"/>
    <w:basedOn w:val="a"/>
    <w:uiPriority w:val="34"/>
    <w:qFormat/>
    <w:rsid w:val="002167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91D5B-F709-40F5-8BCE-445715D54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Яровой Антон Михайлович</dc:creator>
  <cp:keywords/>
  <dc:description/>
  <cp:lastModifiedBy>Администратор</cp:lastModifiedBy>
  <cp:revision>28</cp:revision>
  <cp:lastPrinted>2021-03-09T02:41:00Z</cp:lastPrinted>
  <dcterms:created xsi:type="dcterms:W3CDTF">2020-03-18T23:20:00Z</dcterms:created>
  <dcterms:modified xsi:type="dcterms:W3CDTF">2024-07-01T00:50:00Z</dcterms:modified>
</cp:coreProperties>
</file>